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9Б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 и мы,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(читательская),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Столбова Анна Сергеевна,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Сулейманова Заира Шарабудиновна,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Анализ художественного текста, Палькина Татьяна Николаевна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9Б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