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8Б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Разговоры о важном, Максимова Мария Сергеевна,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Химия, Широколава Тамара Александровна,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Максимова Мария Сергеевна, кабинет 102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Прикладная математика, Гладких Юлия Викторовна, кабинет 318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Максимова Мария Сергеевна, кабинет 309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Коростелева Светлана Леонидовна, кабинет 322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География, Трофимов Артем Петрович, кабинет 306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Информатика и ИКТ, Половина 1, Целищев Юрий Вячеславович, кабинет 302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Информатика и ИКТ, Половина 2, Сулейманова Заира Шарабудиновна, кабинет 112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Химия, Широколава Тамара Александровна,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Геометрия, Гладких Юлия Викторовна, кабинет 318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Функциональная грамотность (физика), Новоселова Галина Юрьевна, кабинет 303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305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ОБЗР, Поветкин Сергей Владимирович,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Коростелева Светлана Леонидовна,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Гладких Юлия Викторовна, кабинет 318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Физика, Новоселова Галина Юрьевна, кабинет 303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Музыка, Столбова Анна Сергеевна, кабинет 221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Степанова Наталья Владимировна, кабинет 103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География, Трофимов Артем Петрович, кабинет 306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Максимова Мария Сергеевна,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Шамшин Вадим Станиславович, кабинет Спортивный зал 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Гладких Юлия Викторовна, кабинет 115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Крупенина Елизавета Андреевна, кабинет 319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Царева Ирина Владимировна, кабинет 312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Крупенина Елизавета Андреевна, кабинет 319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Царева Ирина Владимировна, кабинет 313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Максимова Мария Сергеевна,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Крупенина Елизавета Андреевна, кабинет 319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Царева Ирина Владимировна, кабинет 312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Геометрия, Гладких Юлия Викторовна, кабинет 304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Гладких Юлия Викторовна,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Вероятность и статистика, Гладких Юлия Викторовна, кабинет 318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Теория и практика написания сочинения, Максимова Мария Сергеевна, кабинет 309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Шамшин Вадим Станиславович, кабинет Спортивный зал 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Коростелева Светлана Леонидовна,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Россия — мои горизонты, Максимова Мария Сергеевна, кабинет 321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Физика, Новоселова Галина Юрьевна, кабинет 303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8Б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