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left"/>
        <w:spacing w:before="0" w:after="30" w:line="300" w:lineRule="auto"/>
        <w:keepNext/>
      </w:pPr>
      <w:r>
        <w:rPr>
          <w:rFonts w:ascii="Arial" w:hAnsi="Arial" w:eastAsia="Arial"/>
          <w:sz w:val="30"/>
          <w:szCs w:val="30"/>
          <w:color w:val="111827"/>
          <w:b/>
        </w:rPr>
        <w:t xml:space="preserve">Расписание класса 7Г</w:t>
      </w:r>
    </w:p>
    <w:p>
      <w:pPr>
        <w:jc w:val="left"/>
        <w:spacing w:before="0" w:after="150" w:line="220" w:lineRule="auto"/>
        <w:keepNext/>
      </w:pPr>
      <w:r>
        <w:rPr>
          <w:rFonts w:ascii="Arial" w:hAnsi="Arial" w:eastAsia="Arial"/>
          <w:sz w:val="16"/>
          <w:szCs w:val="16"/>
          <w:color w:val="475569"/>
        </w:rPr>
        <w:t xml:space="preserve">Итоговое временное</w:t>
      </w:r>
    </w:p>
    <w:tbl>
      <w:tblPr>
        <w:tblW w:w="15704" w:type="dxa"/>
        <w:tblInd w:w="0" w:type="dxa"/>
        <w:tblLayout w:type="fixed"/>
        <w:tblBorders>
          <w:top w:val="single" w:sz="8" w:color="94A3B8"/>
          <w:left w:val="single" w:sz="8" w:color="94A3B8"/>
          <w:bottom w:val="single" w:sz="8" w:color="94A3B8"/>
          <w:right w:val="single" w:sz="8" w:color="94A3B8"/>
          <w:insideH w:val="single" w:sz="5" w:color="C7D2E0"/>
          <w:insideV w:val="single" w:sz="5" w:color="C7D2E0"/>
        </w:tblBorders>
        <w:tblLook w:val="04A0" w:firstRow="1" w:lastRow="0" w:firstColumn="1" w:lastColumn="0" w:noHBand="0" w:noVBand="1"/>
      </w:tblPr>
      <w:tblGrid>
        <w:gridCol w:w="1260"/>
        <w:gridCol w:w="2888"/>
        <w:gridCol w:w="2888"/>
        <w:gridCol w:w="2888"/>
        <w:gridCol w:w="2888"/>
        <w:gridCol w:w="2892"/>
      </w:tblGrid>
      <w:tr>
        <w:trPr>
          <w:tblHeader/>
          <w:trHeight w:val="430" w:hRule="atLeast"/>
          <w:cantSplit/>
        </w:trPr>
        <w:tc>
          <w:tcPr>
            <w:tcW w:w="1260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Урок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Понедельник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Вторник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Среда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Четверг</w:t>
            </w:r>
          </w:p>
        </w:tc>
        <w:tc>
          <w:tcPr>
            <w:tcW w:w="2892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Пятница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1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08:00-08:40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2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09:00-09:40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Алгебра, Пынник Татьяна Геннадьевна, кабинет 216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История, Антушева Наталья Олеговна, кабинет 102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Физическая культура, Шамшин Вадим Станиславович, кабинет Спортивный зал 1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Вероятность и статистика, Пынник Татьяна Геннадьевна, кабинет 221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3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10:00-10:40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Разговоры о важном, Трунин Александр Алексеевич, кабинет 112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История, Антушева Наталья Олеговна, кабинет 218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География, Трунин Александр Алексеевич, кабинет 102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Биология, Кузьмина Екатерина Эдуардовна, кабинет 305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Физика, Кулыгин Михаил Сергеевич, кабинет 303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4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11:00-11:40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Алгебра, Пынник Татьяна Геннадьевна, кабинет 306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Изобразительное искусство, Теунаева Елена Расуловна, кабинет 103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Технология, Девочки, Яровая Антонина Ивановна, кабинет Технология (девочки)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Технология, Мальчики, Васильев Юрий Леонидович, кабинет Технология (мальчики)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География, Трунин Александр Алексеевич, кабинет 314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История, Антушева Наталья Олеговна, кабинет 102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5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12:00-12:40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Геометрия, Пынник Татьяна Геннадьевна, кабинет 102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1, Анисимова Татьяна Акиловна, кабинет 313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Информатика, Половина 2, Сулейманова Заира Шарабудиновна, кабинет 112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Технология, Девочки, Яровая Антонина Ивановна, кабинет Технология (девочки)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Технология, Мальчики, Васильев Юрий Леонидович, кабинет Технология (мальчики)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1, Анисимова Татьяна Акиловна, кабинет 313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2, Застрожнов Иван Андреевич, кабинет 311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Геометрия, Пынник Татьяна Геннадьевна, кабинет 322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6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13:00-13:40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Русский язык, Ульянова Ольга Дмитриевна, кабинет 304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Алгебра, Пынник Татьяна Геннадьевна, кабинет 220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Русский язык, Ульянова Ольга Дмитриевна, кабинет 304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Музыка, Долматова Анжелика Олеговна, кабинет Музыка (111)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1, Анисимова Татьяна Акиловна, кабинет 313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2, Застрожнов Иван Андреевич, кабинет 112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7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14:00-14:40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Развитие письменной речи, Ульянова Ольга Дмитриевна, кабинет 304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Русский язык, Ульянова Ольга Дмитриевна, кабинет 304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Литература, Ульянова Ольга Дмитриевна, кабинет 304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Русский язык, Ульянова Ольга Дмитриевна, кабинет 304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Функциональная грамотность (естественно-научная), Кулыгин Михаил Сергеевич, кабинет 303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8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14:50-15:30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Физическая культура, Шамшин Вадим Станиславович, кабинет Спортивный зал 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Литература, Ульянова Ольга Дмитриевна, кабинет 304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2, Застрожнов Иван Андреевич, кабинет 301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Информатика, Половина 1, Целищев Юрий Вячеславович, кабинет 112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Россия — мои горизонты, Трунин Александр Алексеевич, кабинет 303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ОБЗР, Поветкин Сергей Владимирович, кабинет 220</w:t>
            </w:r>
          </w:p>
        </w:tc>
      </w:tr>
    </w:tbl>
    <w:sectPr>
      <w:pgSz w:w="16838" w:h="11906" w:orient="landscape"/>
      <w:pgMar w:top="567" w:right="567" w:bottom="567" w:left="567" w:header="240" w:footer="24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eastAsia="Arial"/>
        <w:sz w:val="18"/>
        <w:szCs w:val="18"/>
      </w:rPr>
    </w:rPrDefault>
    <w:pPrDefault>
      <w:pPr>
        <w:spacing w:before="0" w:after="0" w:line="240" w:lineRule="auto"/>
      </w:pPr>
    </w:pPrDefault>
  </w:docDefaults>
  <w:style w:type="paragraph" w:default="1" w:styleId="Normal">
    <w:name w:val="Normal"/>
    <w:qFormat/>
    <w:pPr>
      <w:spacing w:before="0" w:after="0" w:line="240" w:lineRule="auto"/>
    </w:pPr>
    <w:rPr>
      <w:rFonts w:ascii="Arial" w:hAnsi="Arial" w:eastAsia="Arial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Расписание школы</Application>
  <AppVersion>1.0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Расписание класса 7Г</dc:title>
  <dc:creator>Расписание школы</dc:creator>
  <cp:lastModifiedBy>Расписание школы</cp:lastModifiedBy>
  <dcterms:created xsi:type="dcterms:W3CDTF">2026-08-27T00:00:00Z</dcterms:created>
  <dcterms:modified xsi:type="dcterms:W3CDTF">2026-08-27T00:00:00Z</dcterms:modified>
</cp:coreProperties>
</file>