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>
  <w:body>
    <w:p>
      <w:pPr>
        <w:jc w:val="left"/>
        <w:spacing w:before="0" w:after="30" w:line="300" w:lineRule="auto"/>
        <w:keepNext/>
      </w:pPr>
      <w:r>
        <w:rPr>
          <w:rFonts w:ascii="Arial" w:hAnsi="Arial" w:eastAsia="Arial"/>
          <w:sz w:val="30"/>
          <w:szCs w:val="30"/>
          <w:color w:val="111827"/>
          <w:b/>
        </w:rPr>
        <w:t xml:space="preserve">Расписание учителя Новоселова Галина Юрьевна</w:t>
      </w:r>
    </w:p>
    <w:p>
      <w:pPr>
        <w:jc w:val="left"/>
        <w:spacing w:before="0" w:after="150" w:line="220" w:lineRule="auto"/>
        <w:keepNext/>
      </w:pPr>
      <w:r>
        <w:rPr>
          <w:rFonts w:ascii="Arial" w:hAnsi="Arial" w:eastAsia="Arial"/>
          <w:sz w:val="16"/>
          <w:szCs w:val="16"/>
          <w:color w:val="475569"/>
        </w:rPr>
        <w:t xml:space="preserve">Итоговое временное</w:t>
      </w:r>
    </w:p>
    <w:tbl>
      <w:tblPr>
        <w:tblW w:w="15704" w:type="dxa"/>
        <w:tblInd w:w="0" w:type="dxa"/>
        <w:tblLayout w:type="fixed"/>
        <w:tblBorders>
          <w:top w:val="single" w:sz="8" w:color="94A3B8"/>
          <w:left w:val="single" w:sz="8" w:color="94A3B8"/>
          <w:bottom w:val="single" w:sz="8" w:color="94A3B8"/>
          <w:right w:val="single" w:sz="8" w:color="94A3B8"/>
          <w:insideH w:val="single" w:sz="5" w:color="C7D2E0"/>
          <w:insideV w:val="single" w:sz="5" w:color="C7D2E0"/>
        </w:tblBorders>
        <w:tblLook w:val="04A0" w:firstRow="1" w:lastRow="0" w:firstColumn="1" w:lastColumn="0" w:noHBand="0" w:noVBand="1"/>
      </w:tblPr>
      <w:tblGrid>
        <w:gridCol w:w="1260"/>
        <w:gridCol w:w="2888"/>
        <w:gridCol w:w="2888"/>
        <w:gridCol w:w="2888"/>
        <w:gridCol w:w="2888"/>
        <w:gridCol w:w="2892"/>
      </w:tblGrid>
      <w:tr>
        <w:trPr>
          <w:tblHeader/>
          <w:trHeight w:val="430" w:hRule="atLeast"/>
          <w:cantSplit/>
        </w:trPr>
        <w:tc>
          <w:tcPr>
            <w:tcW w:w="1260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Урок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Понедельник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Вторник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Среда</w:t>
            </w:r>
          </w:p>
        </w:tc>
        <w:tc>
          <w:tcPr>
            <w:tcW w:w="2888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Четверг</w:t>
            </w:r>
          </w:p>
        </w:tc>
        <w:tc>
          <w:tcPr>
            <w:tcW w:w="2892" w:type="dxa"/>
            <w:shd w:val="clear" w:color="auto" w:fill="E7EDF4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Пятница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1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08:00-08:40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Физика, кабинет 303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2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09:00-09:40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Функциональная грамотность (физика), кабинет 112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Геометрия,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Математика, кабинет 218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3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10:00-10:40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Физика, кабинет 303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09:40-11:00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Алгебра,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Функциональная грамотность (физика), кабинет 303</w:t>
            </w:r>
          </w:p>
        </w:tc>
        <w:tc>
          <w:tcPr>
            <w:tcW w:w="2892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09:40-11:00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4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11:00-11:40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2 ч 20 мин, 10:40-13:00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Алгебра, кабинет 322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Математика, кабинет 115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Физика, кабинет 303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8В, Физика, кабинет 303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5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12:00-12:40</w:t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Математика, кабинет 115</w:t>
            </w:r>
          </w:p>
        </w:tc>
        <w:tc>
          <w:tcPr>
            <w:tcW w:w="2888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3 ч 10 мин, 11:40-14:50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8Г, Физика, кабинет 303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Алгебра, кабинет 306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6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13:00-13:40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Математика,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Физика, кабинет 303</w:t>
            </w:r>
          </w:p>
        </w:tc>
        <w:tc>
          <w:tcPr>
            <w:tcW w:w="2892" w:type="dxa"/>
            <w:vMerge w:val="restart"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Окно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Перерыв 1 ч 20 мин, 12:40-14:00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7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14:00-14:40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Геометрия, кабинет 220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vMerge/>
            <w:shd w:val="clear" w:color="auto" w:fill="F5F7FA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5В, Математика, кабинет 218</w:t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8А, Физика, кабинет 303</w:t>
            </w:r>
          </w:p>
        </w:tc>
      </w:tr>
      <w:tr>
        <w:trPr>
          <w:trHeight w:val="540" w:hRule="atLeast"/>
          <w:cantSplit/>
        </w:trPr>
        <w:tc>
          <w:tcPr>
            <w:tcW w:w="1260" w:type="dxa"/>
            <w:shd w:val="clear" w:color="auto" w:fill="F3F6F9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1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  <w:b/>
              </w:rPr>
              <w:t xml:space="preserve">8</w:t>
            </w:r>
          </w:p>
          <w:p>
            <w:pPr>
              <w:jc w:val="center"/>
              <w:spacing w:before="0" w:after="0" w:line="190" w:lineRule="auto"/>
            </w:pPr>
            <w:r>
              <w:rPr>
                <w:rFonts w:ascii="Arial" w:hAnsi="Arial" w:eastAsia="Arial"/>
                <w:sz w:val="14"/>
                <w:szCs w:val="14"/>
                <w:color w:val="475569"/>
              </w:rPr>
              <w:t xml:space="preserve">14:50-15:30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7А, Вероятность и статистика, кабинет 216</w:t>
            </w:r>
          </w:p>
        </w:tc>
        <w:tc>
          <w:tcPr>
            <w:tcW w:w="2888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center"/>
              <w:spacing w:before="0" w:after="0" w:line="24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/>
            </w:r>
          </w:p>
        </w:tc>
        <w:tc>
          <w:tcPr>
            <w:tcW w:w="2892" w:type="dxa"/>
            <w:shd w:val="clear" w:color="auto" w:fill="FFFFFF"/>
            <w:vAlign w:val="center"/>
            <w:tcMar>
              <w:top w:w="90" w:type="dxa"/>
              <w:left w:w="110" w:type="dxa"/>
              <w:bottom w:w="90" w:type="dxa"/>
              <w:right w:w="110" w:type="dxa"/>
            </w:tcMar>
          </w:tcPr>
          <w:p>
            <w:pPr>
              <w:jc w:val="left"/>
              <w:spacing w:before="0" w:after="0" w:line="220" w:lineRule="auto"/>
            </w:pPr>
            <w:r>
              <w:rPr>
                <w:rFonts w:ascii="Arial" w:hAnsi="Arial" w:eastAsia="Arial"/>
                <w:sz w:val="18"/>
                <w:szCs w:val="18"/>
                <w:color w:val="111827"/>
              </w:rPr>
              <w:t xml:space="preserve">8Б, Физика, кабинет 303</w:t>
            </w:r>
          </w:p>
        </w:tc>
      </w:tr>
    </w:tbl>
    <w:sectPr>
      <w:pgSz w:w="16838" w:h="11906" w:orient="landscape"/>
      <w:pgMar w:top="567" w:right="567" w:bottom="567" w:left="567" w:header="240" w:footer="240" w:gutter="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 w:eastAsia="Arial"/>
        <w:sz w:val="18"/>
        <w:szCs w:val="18"/>
      </w:rPr>
    </w:rPrDefault>
    <w:pPrDefault>
      <w:pPr>
        <w:spacing w:before="0" w:after="0" w:line="240" w:lineRule="auto"/>
      </w:pPr>
    </w:pPrDefault>
  </w:docDefaults>
  <w:style w:type="paragraph" w:default="1" w:styleId="Normal">
    <w:name w:val="Normal"/>
    <w:qFormat/>
    <w:pPr>
      <w:spacing w:before="0" w:after="0" w:line="240" w:lineRule="auto"/>
    </w:pPr>
    <w:rPr>
      <w:rFonts w:ascii="Arial" w:hAnsi="Arial" w:eastAsia="Arial"/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Расписание школы</Application>
  <AppVersion>1.0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Расписание учителя Новоселова Галина Юрьевна</dc:title>
  <dc:creator>Расписание школы</dc:creator>
  <cp:lastModifiedBy>Расписание школы</cp:lastModifiedBy>
  <dcterms:created xsi:type="dcterms:W3CDTF">2026-08-27T00:00:00Z</dcterms:created>
  <dcterms:modified xsi:type="dcterms:W3CDTF">2026-08-27T00:00:00Z</dcterms:modified>
</cp:coreProperties>
</file>