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Застрожнов Иван Андреевич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4А, Половина 1, Английский язык, кабинет 4а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4Г, Половина 1,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Половина 1, Английский язык, кабинет 301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08:40-10:00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3В, Половина 1, Английский язык, кабинет 3в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4Б, Половина 1,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3Г, Половина 1,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Половина 1, Английский язык, кабинет 312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Половина 2, Английский язык,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3В, Половина 1,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4В, Половина 1,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4Г, Половина 1, Английский язык,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3Г, Половина 1, Английский язык, кабинет 3г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4А, Половина 1,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11:40-13:00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Половина 2, Английский язык,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4В, Половина 1, Английский язык, кабинет 4в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Половина 2, Английский язык,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4Б, Половина 1, Английский язык, кабинет 4б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Половина 2, Английский язык,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Половина 2,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Застрожнов Иван Андреевич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